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285" w:type="dxa"/>
        <w:tblBorders>
          <w:top w:val="dashSmallGap" w:sz="4" w:space="0" w:color="000000"/>
          <w:left w:val="dashSmallGap" w:sz="4" w:space="0" w:color="000000"/>
          <w:bottom w:val="dashSmallGap" w:sz="4" w:space="0" w:color="000000"/>
          <w:right w:val="dashSmallGap" w:sz="4" w:space="0" w:color="000000"/>
          <w:insideH w:val="dashSmallGap" w:sz="4" w:space="0" w:color="000000"/>
          <w:insideV w:val="dashSmall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3"/>
      </w:tblGrid>
      <w:tr w:rsidR="007B6D02" w14:paraId="32E86521" w14:textId="77777777">
        <w:trPr>
          <w:trHeight w:val="2823"/>
        </w:trPr>
        <w:tc>
          <w:tcPr>
            <w:tcW w:w="7373" w:type="dxa"/>
            <w:tcBorders>
              <w:bottom w:val="double" w:sz="4" w:space="0" w:color="000000"/>
            </w:tcBorders>
          </w:tcPr>
          <w:p w14:paraId="32E8651F" w14:textId="666D14F0" w:rsidR="007B6D02" w:rsidRDefault="00CC4D28">
            <w:pPr>
              <w:pStyle w:val="TableParagraph"/>
              <w:spacing w:before="434"/>
              <w:ind w:right="5"/>
              <w:rPr>
                <w:sz w:val="72"/>
              </w:rPr>
            </w:pPr>
            <w:r>
              <w:rPr>
                <w:spacing w:val="-11"/>
                <w:sz w:val="72"/>
              </w:rPr>
              <w:t>Text</w:t>
            </w:r>
            <w:r>
              <w:rPr>
                <w:spacing w:val="-36"/>
                <w:sz w:val="72"/>
              </w:rPr>
              <w:t xml:space="preserve"> </w:t>
            </w:r>
            <w:r>
              <w:rPr>
                <w:spacing w:val="-10"/>
                <w:sz w:val="72"/>
              </w:rPr>
              <w:t>1</w:t>
            </w:r>
          </w:p>
          <w:p w14:paraId="32E86520" w14:textId="77777777" w:rsidR="007B6D02" w:rsidRDefault="00CC4D28">
            <w:pPr>
              <w:pStyle w:val="TableParagraph"/>
              <w:ind w:right="5"/>
              <w:rPr>
                <w:sz w:val="72"/>
              </w:rPr>
            </w:pPr>
            <w:r>
              <w:rPr>
                <w:spacing w:val="-11"/>
                <w:sz w:val="72"/>
              </w:rPr>
              <w:t>Text</w:t>
            </w:r>
            <w:r>
              <w:rPr>
                <w:spacing w:val="-39"/>
                <w:sz w:val="72"/>
              </w:rPr>
              <w:t xml:space="preserve"> </w:t>
            </w:r>
            <w:r>
              <w:rPr>
                <w:spacing w:val="-10"/>
                <w:sz w:val="72"/>
              </w:rPr>
              <w:t>2</w:t>
            </w:r>
          </w:p>
        </w:tc>
      </w:tr>
      <w:tr w:rsidR="007B6D02" w14:paraId="32E86524" w14:textId="77777777">
        <w:trPr>
          <w:trHeight w:val="2823"/>
        </w:trPr>
        <w:tc>
          <w:tcPr>
            <w:tcW w:w="7373" w:type="dxa"/>
            <w:tcBorders>
              <w:top w:val="double" w:sz="4" w:space="0" w:color="000000"/>
            </w:tcBorders>
          </w:tcPr>
          <w:p w14:paraId="32E86522" w14:textId="77777777" w:rsidR="007B6D02" w:rsidRDefault="00CC4D28">
            <w:pPr>
              <w:pStyle w:val="TableParagraph"/>
              <w:spacing w:before="434"/>
              <w:ind w:right="0"/>
              <w:rPr>
                <w:sz w:val="72"/>
              </w:rPr>
            </w:pPr>
            <w:r>
              <w:rPr>
                <w:spacing w:val="-10"/>
                <w:sz w:val="72"/>
              </w:rPr>
              <w:t>Text</w:t>
            </w:r>
            <w:r>
              <w:rPr>
                <w:spacing w:val="-35"/>
                <w:sz w:val="72"/>
              </w:rPr>
              <w:t xml:space="preserve"> </w:t>
            </w:r>
            <w:r>
              <w:rPr>
                <w:spacing w:val="-10"/>
                <w:sz w:val="72"/>
              </w:rPr>
              <w:t>1</w:t>
            </w:r>
          </w:p>
          <w:p w14:paraId="32E86523" w14:textId="77777777" w:rsidR="007B6D02" w:rsidRDefault="00CC4D28">
            <w:pPr>
              <w:pStyle w:val="TableParagraph"/>
              <w:rPr>
                <w:sz w:val="72"/>
              </w:rPr>
            </w:pPr>
            <w:r>
              <w:rPr>
                <w:spacing w:val="-10"/>
                <w:sz w:val="72"/>
              </w:rPr>
              <w:t>Text</w:t>
            </w:r>
            <w:r>
              <w:rPr>
                <w:spacing w:val="-38"/>
                <w:sz w:val="72"/>
              </w:rPr>
              <w:t xml:space="preserve"> </w:t>
            </w:r>
            <w:r>
              <w:rPr>
                <w:spacing w:val="-10"/>
                <w:sz w:val="72"/>
              </w:rPr>
              <w:t>2</w:t>
            </w:r>
          </w:p>
        </w:tc>
      </w:tr>
      <w:tr w:rsidR="007B6D02" w14:paraId="32E86527" w14:textId="77777777">
        <w:trPr>
          <w:trHeight w:val="2826"/>
        </w:trPr>
        <w:tc>
          <w:tcPr>
            <w:tcW w:w="7373" w:type="dxa"/>
          </w:tcPr>
          <w:p w14:paraId="32E86525" w14:textId="77777777" w:rsidR="007B6D02" w:rsidRDefault="00CC4D28">
            <w:pPr>
              <w:pStyle w:val="TableParagraph"/>
              <w:spacing w:before="436"/>
              <w:rPr>
                <w:sz w:val="72"/>
              </w:rPr>
            </w:pPr>
            <w:r>
              <w:rPr>
                <w:spacing w:val="-10"/>
                <w:sz w:val="72"/>
              </w:rPr>
              <w:t>Text</w:t>
            </w:r>
            <w:r>
              <w:rPr>
                <w:spacing w:val="-38"/>
                <w:sz w:val="72"/>
              </w:rPr>
              <w:t xml:space="preserve"> </w:t>
            </w:r>
            <w:r>
              <w:rPr>
                <w:spacing w:val="-10"/>
                <w:sz w:val="72"/>
              </w:rPr>
              <w:t>1</w:t>
            </w:r>
          </w:p>
          <w:p w14:paraId="32E86526" w14:textId="77777777" w:rsidR="007B6D02" w:rsidRDefault="00CC4D28">
            <w:pPr>
              <w:pStyle w:val="TableParagraph"/>
              <w:rPr>
                <w:sz w:val="72"/>
              </w:rPr>
            </w:pPr>
            <w:r>
              <w:rPr>
                <w:spacing w:val="-10"/>
                <w:sz w:val="72"/>
              </w:rPr>
              <w:t>Text</w:t>
            </w:r>
            <w:r>
              <w:rPr>
                <w:spacing w:val="-38"/>
                <w:sz w:val="72"/>
              </w:rPr>
              <w:t xml:space="preserve"> </w:t>
            </w:r>
            <w:r>
              <w:rPr>
                <w:spacing w:val="-10"/>
                <w:sz w:val="72"/>
              </w:rPr>
              <w:t>2</w:t>
            </w:r>
          </w:p>
        </w:tc>
      </w:tr>
      <w:tr w:rsidR="007B6D02" w14:paraId="32E8652A" w14:textId="77777777">
        <w:trPr>
          <w:trHeight w:val="2811"/>
        </w:trPr>
        <w:tc>
          <w:tcPr>
            <w:tcW w:w="7373" w:type="dxa"/>
          </w:tcPr>
          <w:p w14:paraId="32E86528" w14:textId="77777777" w:rsidR="007B6D02" w:rsidRDefault="00CC4D28">
            <w:pPr>
              <w:pStyle w:val="TableParagraph"/>
              <w:spacing w:before="435"/>
              <w:rPr>
                <w:sz w:val="72"/>
              </w:rPr>
            </w:pPr>
            <w:r>
              <w:rPr>
                <w:spacing w:val="-10"/>
                <w:sz w:val="72"/>
              </w:rPr>
              <w:t>Text</w:t>
            </w:r>
            <w:r>
              <w:rPr>
                <w:spacing w:val="-38"/>
                <w:sz w:val="72"/>
              </w:rPr>
              <w:t xml:space="preserve"> </w:t>
            </w:r>
            <w:r>
              <w:rPr>
                <w:spacing w:val="-10"/>
                <w:sz w:val="72"/>
              </w:rPr>
              <w:t>1</w:t>
            </w:r>
          </w:p>
          <w:p w14:paraId="32E86529" w14:textId="77777777" w:rsidR="007B6D02" w:rsidRDefault="00CC4D28">
            <w:pPr>
              <w:pStyle w:val="TableParagraph"/>
              <w:spacing w:before="311"/>
              <w:ind w:right="0"/>
              <w:rPr>
                <w:sz w:val="72"/>
              </w:rPr>
            </w:pPr>
            <w:r>
              <w:rPr>
                <w:spacing w:val="-10"/>
                <w:sz w:val="72"/>
              </w:rPr>
              <w:t>Text</w:t>
            </w:r>
            <w:r>
              <w:rPr>
                <w:spacing w:val="-35"/>
                <w:sz w:val="72"/>
              </w:rPr>
              <w:t xml:space="preserve"> </w:t>
            </w:r>
            <w:r>
              <w:rPr>
                <w:spacing w:val="-10"/>
                <w:sz w:val="72"/>
              </w:rPr>
              <w:t>2</w:t>
            </w:r>
          </w:p>
        </w:tc>
      </w:tr>
      <w:tr w:rsidR="007B6D02" w14:paraId="32E8652D" w14:textId="77777777">
        <w:trPr>
          <w:trHeight w:val="2825"/>
        </w:trPr>
        <w:tc>
          <w:tcPr>
            <w:tcW w:w="7373" w:type="dxa"/>
          </w:tcPr>
          <w:p w14:paraId="32E8652B" w14:textId="77777777" w:rsidR="007B6D02" w:rsidRDefault="00CC4D28">
            <w:pPr>
              <w:pStyle w:val="TableParagraph"/>
              <w:spacing w:before="449"/>
              <w:rPr>
                <w:sz w:val="72"/>
              </w:rPr>
            </w:pPr>
            <w:r>
              <w:rPr>
                <w:spacing w:val="-10"/>
                <w:sz w:val="72"/>
              </w:rPr>
              <w:t>Text</w:t>
            </w:r>
            <w:r>
              <w:rPr>
                <w:spacing w:val="-38"/>
                <w:sz w:val="72"/>
              </w:rPr>
              <w:t xml:space="preserve"> </w:t>
            </w:r>
            <w:r>
              <w:rPr>
                <w:spacing w:val="-10"/>
                <w:sz w:val="72"/>
              </w:rPr>
              <w:t>1</w:t>
            </w:r>
          </w:p>
          <w:p w14:paraId="32E8652C" w14:textId="77777777" w:rsidR="007B6D02" w:rsidRDefault="00CC4D28">
            <w:pPr>
              <w:pStyle w:val="TableParagraph"/>
              <w:spacing w:before="311"/>
              <w:rPr>
                <w:sz w:val="72"/>
              </w:rPr>
            </w:pPr>
            <w:r>
              <w:rPr>
                <w:spacing w:val="-10"/>
                <w:sz w:val="72"/>
              </w:rPr>
              <w:t>Text</w:t>
            </w:r>
            <w:r>
              <w:rPr>
                <w:spacing w:val="-38"/>
                <w:sz w:val="72"/>
              </w:rPr>
              <w:t xml:space="preserve"> </w:t>
            </w:r>
            <w:r>
              <w:rPr>
                <w:spacing w:val="-10"/>
                <w:sz w:val="72"/>
              </w:rPr>
              <w:t>2</w:t>
            </w:r>
          </w:p>
        </w:tc>
      </w:tr>
    </w:tbl>
    <w:p w14:paraId="32E8652E" w14:textId="77777777" w:rsidR="00CC4D28" w:rsidRDefault="00CC4D28"/>
    <w:sectPr w:rsidR="00000000">
      <w:type w:val="continuous"/>
      <w:pgSz w:w="10800" w:h="15600"/>
      <w:pgMar w:top="580" w:right="144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B6D02"/>
    <w:rsid w:val="0021288C"/>
    <w:rsid w:val="007B6D02"/>
    <w:rsid w:val="00CC4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8651F"/>
  <w15:docId w15:val="{FDB84769-D5FB-45D4-9374-0494C2418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lang w:val="ga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  <w:pPr>
      <w:spacing w:before="310"/>
      <w:ind w:left="15" w:right="1"/>
      <w:jc w:val="center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</Words>
  <Characters>66</Characters>
  <Application>Microsoft Office Word</Application>
  <DocSecurity>0</DocSecurity>
  <Lines>1</Lines>
  <Paragraphs>1</Paragraphs>
  <ScaleCrop>false</ScaleCrop>
  <Company>Friedhelm Loh Group</Company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Marion Miksch</cp:lastModifiedBy>
  <cp:revision>2</cp:revision>
  <dcterms:created xsi:type="dcterms:W3CDTF">2026-03-09T05:45:00Z</dcterms:created>
  <dcterms:modified xsi:type="dcterms:W3CDTF">2026-03-09T05:45:00Z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2026-03-09T00:00:00Z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2026-03-09T00:00:00Z</vt:filetime>
  </property>
  <property fmtid="{D5CDD505-2E9C-101B-9397-08002B2CF9AE}" pid="6" name="MSIP_Label_3a28a66c-3c7f-463f-9f3d-483220f1d838_Enabled">
    <vt:lpwstr>true</vt:lpwstr>
  </property>
  <property fmtid="{D5CDD505-2E9C-101B-9397-08002B2CF9AE}" pid="7" name="MSIP_Label_3a28a66c-3c7f-463f-9f3d-483220f1d838_SetDate">
    <vt:lpwstr>2026-03-09T05:45:42Z</vt:lpwstr>
  </property>
  <property fmtid="{D5CDD505-2E9C-101B-9397-08002B2CF9AE}" pid="8" name="MSIP_Label_3a28a66c-3c7f-463f-9f3d-483220f1d838_Method">
    <vt:lpwstr>Standard</vt:lpwstr>
  </property>
  <property fmtid="{D5CDD505-2E9C-101B-9397-08002B2CF9AE}" pid="9" name="MSIP_Label_3a28a66c-3c7f-463f-9f3d-483220f1d838_Name">
    <vt:lpwstr>FLG_Internal</vt:lpwstr>
  </property>
  <property fmtid="{D5CDD505-2E9C-101B-9397-08002B2CF9AE}" pid="10" name="MSIP_Label_3a28a66c-3c7f-463f-9f3d-483220f1d838_SiteId">
    <vt:lpwstr>a8218bc3-7d4c-4a61-b912-a6ca487118dd</vt:lpwstr>
  </property>
  <property fmtid="{D5CDD505-2E9C-101B-9397-08002B2CF9AE}" pid="11" name="MSIP_Label_3a28a66c-3c7f-463f-9f3d-483220f1d838_ActionId">
    <vt:lpwstr>1121bd46-8244-4ade-88b0-8b7c07b060dc</vt:lpwstr>
  </property>
  <property fmtid="{D5CDD505-2E9C-101B-9397-08002B2CF9AE}" pid="12" name="MSIP_Label_3a28a66c-3c7f-463f-9f3d-483220f1d838_ContentBits">
    <vt:lpwstr>0</vt:lpwstr>
  </property>
  <property fmtid="{D5CDD505-2E9C-101B-9397-08002B2CF9AE}" pid="13" name="MSIP_Label_3a28a66c-3c7f-463f-9f3d-483220f1d838_Tag">
    <vt:lpwstr>10, 3, 0, 1</vt:lpwstr>
  </property>
</Properties>
</file>